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/>
      </w:pPr>
      <w:r>
        <w:rPr>
          <w:b/>
          <w:sz w:val="28"/>
          <w:lang w:val="nl-NL"/>
        </w:rPr>
        <w:t>Contributie 202</w:t>
      </w:r>
      <w:r>
        <w:rPr>
          <w:b/>
          <w:sz w:val="28"/>
          <w:lang w:val="nl-NL"/>
        </w:rPr>
        <w:t>3</w:t>
      </w:r>
      <w:r>
        <w:rPr>
          <w:b/>
          <w:sz w:val="28"/>
          <w:lang w:val="nl-NL"/>
        </w:rPr>
        <w:t>.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>Begin november zal bij de leden die een machtiging aan de vereniging hebben verstrekt het contributiebedrag van de rekening worden afgeschreven.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>Zij ontvangen hun Vispas eind december automatisch thuis.</w:t>
      </w:r>
    </w:p>
    <w:p>
      <w:pPr>
        <w:pStyle w:val="Normal"/>
        <w:rPr/>
      </w:pPr>
      <w:r>
        <w:rPr>
          <w:b/>
          <w:sz w:val="28"/>
          <w:lang w:val="nl-NL"/>
        </w:rPr>
        <w:t>Degenen die geen machtiging hebben verstrekt kunnen in het bezit van de Vispas voor 202</w:t>
      </w:r>
      <w:r>
        <w:rPr>
          <w:b/>
          <w:sz w:val="28"/>
          <w:lang w:val="nl-NL"/>
        </w:rPr>
        <w:t>3</w:t>
      </w:r>
      <w:r>
        <w:rPr>
          <w:b/>
          <w:sz w:val="28"/>
          <w:lang w:val="nl-NL"/>
        </w:rPr>
        <w:t xml:space="preserve"> komen door zelf het verschuldigde bedrag over te maken op bovengenoemde rekening van de vereniging.</w:t>
      </w:r>
    </w:p>
    <w:p>
      <w:pPr>
        <w:pStyle w:val="Normal"/>
        <w:rPr>
          <w:b/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Voor hen geldt, evenals voor nieuwe leden, dat ze €5,00 (senioren) en </w:t>
      </w:r>
    </w:p>
    <w:p>
      <w:pPr>
        <w:pStyle w:val="Normal"/>
        <w:rPr>
          <w:b/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>€</w:t>
      </w:r>
      <w:r>
        <w:rPr>
          <w:b/>
          <w:color w:val="000000"/>
          <w:sz w:val="28"/>
          <w:lang w:val="nl-NL"/>
        </w:rPr>
        <w:t xml:space="preserve">2,- (junioren en jeugd) als inschrijfgeld extra betalen . </w:t>
      </w:r>
    </w:p>
    <w:p>
      <w:pPr>
        <w:pStyle w:val="Normal"/>
        <w:rPr>
          <w:b/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Door een machtiging voor incasso af te geven betaald u volgende jaren </w:t>
      </w:r>
    </w:p>
    <w:p>
      <w:pPr>
        <w:pStyle w:val="Normal"/>
        <w:rPr>
          <w:b/>
          <w:b/>
          <w:color w:val="000000"/>
          <w:sz w:val="28"/>
          <w:lang w:val="nl-NL"/>
        </w:rPr>
      </w:pPr>
      <w:r>
        <w:rPr>
          <w:b/>
          <w:color w:val="000000"/>
          <w:sz w:val="28"/>
          <w:lang w:val="nl-NL"/>
        </w:rPr>
        <w:t>geen inschrijfgeld weer.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>Voor het juiste bedrag raadpleegt u onderstaand overzicht.</w:t>
      </w:r>
    </w:p>
    <w:p>
      <w:pPr>
        <w:pStyle w:val="Normal"/>
        <w:rPr/>
      </w:pPr>
      <w:r>
        <w:rPr>
          <w:b/>
          <w:sz w:val="28"/>
          <w:lang w:val="nl-NL"/>
        </w:rPr>
        <w:t xml:space="preserve">Houdt er rekening mee dat uw </w:t>
      </w:r>
      <w:r>
        <w:rPr>
          <w:b/>
          <w:sz w:val="28"/>
          <w:u w:val="single"/>
          <w:lang w:val="nl-NL"/>
        </w:rPr>
        <w:t>leeftijd per 1-1-202</w:t>
      </w:r>
      <w:r>
        <w:rPr>
          <w:b/>
          <w:sz w:val="28"/>
          <w:u w:val="single"/>
          <w:lang w:val="nl-NL"/>
        </w:rPr>
        <w:t>3</w:t>
      </w:r>
      <w:r>
        <w:rPr>
          <w:b/>
          <w:sz w:val="28"/>
          <w:lang w:val="nl-NL"/>
        </w:rPr>
        <w:t xml:space="preserve"> geldt !!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 xml:space="preserve">Jeugdleden </w:t>
      </w:r>
      <w:r>
        <w:rPr>
          <w:b/>
          <w:sz w:val="28"/>
          <w:u w:val="single"/>
          <w:lang w:val="nl-NL"/>
        </w:rPr>
        <w:t>tot 14 jaar</w:t>
      </w:r>
      <w:r>
        <w:rPr>
          <w:b/>
          <w:sz w:val="28"/>
          <w:lang w:val="nl-NL"/>
        </w:rPr>
        <w:t xml:space="preserve"> ontvangen de Jeugdvispas.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>De contributie voor 202</w:t>
      </w:r>
      <w:r>
        <w:rPr>
          <w:b/>
          <w:sz w:val="28"/>
          <w:lang w:val="nl-NL"/>
        </w:rPr>
        <w:t>3</w:t>
      </w:r>
      <w:r>
        <w:rPr>
          <w:b/>
          <w:sz w:val="28"/>
          <w:lang w:val="nl-NL"/>
        </w:rPr>
        <w:t xml:space="preserve"> bedraagt:</w:t>
      </w:r>
    </w:p>
    <w:p>
      <w:pPr>
        <w:pStyle w:val="Normal"/>
        <w:rPr>
          <w:b/>
          <w:b/>
          <w:lang w:val="nl-NL"/>
        </w:rPr>
      </w:pPr>
      <w:r>
        <w:rPr>
          <w:b/>
          <w:lang w:val="nl-NL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</w:t>
      </w:r>
      <w:r>
        <w:rPr>
          <w:b/>
          <w:lang w:val="nl-NL"/>
        </w:rPr>
        <w:tab/>
        <w:t xml:space="preserve">         door middel van         zonder machtiging</w:t>
      </w:r>
    </w:p>
    <w:p>
      <w:pPr>
        <w:pStyle w:val="Normal"/>
        <w:rPr>
          <w:b/>
          <w:b/>
          <w:lang w:val="nl-NL"/>
        </w:rPr>
      </w:pPr>
      <w:r>
        <w:rPr>
          <w:b/>
          <w:lang w:val="nl-NL"/>
        </w:rPr>
        <w:t xml:space="preserve">                                                                                                                  </w:t>
      </w:r>
      <w:r>
        <w:rPr>
          <w:b/>
          <w:lang w:val="nl-NL"/>
        </w:rPr>
        <w:t>machtiging                en nieuwe leden</w:t>
      </w:r>
    </w:p>
    <w:p>
      <w:pPr>
        <w:pStyle w:val="Normal"/>
        <w:rPr>
          <w:b/>
          <w:b/>
          <w:lang w:val="nl-NL"/>
        </w:rPr>
      </w:pPr>
      <w:r>
        <w:rPr>
          <w:b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 xml:space="preserve">Senioren (17 jaar en ouder)  incl. vispas       </w:t>
        <w:tab/>
        <w:t>€ 42,50              € 47,50</w:t>
      </w:r>
    </w:p>
    <w:p>
      <w:pPr>
        <w:pStyle w:val="Normal"/>
        <w:rPr>
          <w:b/>
          <w:b/>
          <w:color w:val="FF0000"/>
          <w:sz w:val="28"/>
          <w:lang w:val="nl-NL"/>
        </w:rPr>
      </w:pPr>
      <w:r>
        <w:rPr>
          <w:b/>
          <w:color w:val="000000"/>
          <w:sz w:val="28"/>
          <w:lang w:val="nl-NL"/>
        </w:rPr>
        <w:t xml:space="preserve">Gepensioneerden       incl. vispas                 </w:t>
        <w:tab/>
        <w:t>€ 39,50              € 44,50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>Junioren (14, 15 en  16 jaar)  incl.vispas              € 28,50              € 30,50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  <w:t xml:space="preserve">Jeugd  t/m 13 jaar  incl. jeugdvispas                    </w:t>
        <w:tab/>
        <w:t>€ 10,00              € 12,00</w:t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>
          <w:b/>
          <w:b/>
          <w:sz w:val="28"/>
          <w:lang w:val="nl-NL"/>
        </w:rPr>
      </w:pPr>
      <w:r>
        <w:rPr>
          <w:b/>
          <w:sz w:val="28"/>
          <w:lang w:val="nl-NL"/>
        </w:rPr>
      </w:r>
    </w:p>
    <w:p>
      <w:pPr>
        <w:pStyle w:val="Normal"/>
        <w:rPr/>
      </w:pPr>
      <w:r>
        <w:rPr>
          <w:b/>
          <w:sz w:val="28"/>
          <w:lang w:val="nl-NL"/>
        </w:rPr>
        <w:t xml:space="preserve">                                                                             </w:t>
      </w:r>
      <w:r>
        <w:rPr>
          <w:b/>
          <w:sz w:val="28"/>
          <w:lang w:val="nl-NL"/>
        </w:rPr>
        <w:t xml:space="preserve">De penningmeester               </w:t>
      </w:r>
    </w:p>
    <w:sectPr>
      <w:type w:val="nextPage"/>
      <w:pgSz w:w="12240" w:h="15840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indnoottekens">
    <w:name w:val="Eindnoottekens"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e1199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LibreOffice/7.3.4.2$Windows_X86_64 LibreOffice_project/728fec16bd5f605073805c3c9e7c4212a0120dc5</Application>
  <AppVersion>15.0000</AppVersion>
  <Pages>1</Pages>
  <Words>178</Words>
  <Characters>949</Characters>
  <CharactersWithSpaces>1565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2019-10-12T19:25:00Z</dcterms:created>
  <dc:creator>Jansen</dc:creator>
  <dc:description/>
  <dc:language>nl-NL</dc:language>
  <cp:lastModifiedBy/>
  <cp:lastPrinted>2020-09-11T22:25:41Z</cp:lastPrinted>
  <dcterms:modified xsi:type="dcterms:W3CDTF">2022-10-23T22:35:45Z</dcterms:modified>
  <cp:revision>5</cp:revision>
  <dc:subject/>
  <dc:title>Contributie 2003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